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RB (Heat)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heat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Dangerous temperature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according to the requirements for Class A1R heat detectors</w:t>
            </w:r>
          </w:p>
          <w:p w:rsidR="00000000" w:rsidDel="00000000" w:rsidP="00000000" w:rsidRDefault="00000000" w:rsidRPr="00000000" w14:paraId="0000003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Requirements of EN 54-5 and BS 5446-2 standards.</w:t>
            </w:r>
            <w:r w:rsidDel="00000000" w:rsidR="00000000" w:rsidRPr="00000000">
              <w:rPr>
                <w:rtl w:val="0"/>
              </w:rPr>
            </w:r>
          </w:p>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High temperature alarm</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3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64°C</w:t>
            </w:r>
          </w:p>
          <w:p w:rsidR="00000000" w:rsidDel="00000000" w:rsidP="00000000" w:rsidRDefault="00000000" w:rsidRPr="00000000" w14:paraId="0000003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147°F</w:t>
            </w:r>
          </w:p>
          <w:p w:rsidR="00000000" w:rsidDel="00000000" w:rsidP="00000000" w:rsidRDefault="00000000" w:rsidRPr="00000000" w14:paraId="00000036">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Temperature spike alarm</w:t>
            </w:r>
          </w:p>
          <w:p w:rsidR="00000000" w:rsidDel="00000000" w:rsidP="00000000" w:rsidRDefault="00000000" w:rsidRPr="00000000" w14:paraId="0000003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when the temperature rises more than 10°C </w:t>
            </w:r>
            <w:r w:rsidDel="00000000" w:rsidR="00000000" w:rsidRPr="00000000">
              <w:rPr>
                <w:rFonts w:ascii="Roboto" w:cs="Roboto" w:eastAsia="Roboto" w:hAnsi="Roboto"/>
                <w:color w:val="181818"/>
                <w:rtl w:val="0"/>
              </w:rPr>
              <w:t xml:space="preserve">50</w:t>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color w:val="181818"/>
                <w:rtl w:val="0"/>
              </w:rPr>
              <w:t xml:space="preserve">F</w:t>
            </w:r>
            <w:r w:rsidDel="00000000" w:rsidR="00000000" w:rsidRPr="00000000">
              <w:rPr>
                <w:rFonts w:ascii="Roboto" w:cs="Roboto" w:eastAsia="Roboto" w:hAnsi="Roboto"/>
                <w:color w:val="181818"/>
                <w:rtl w:val="0"/>
              </w:rPr>
              <w:t xml:space="preserve"> </w:t>
            </w:r>
            <w:r w:rsidDel="00000000" w:rsidR="00000000" w:rsidRPr="00000000">
              <w:rPr>
                <w:rFonts w:ascii="Roboto" w:cs="Roboto" w:eastAsia="Roboto" w:hAnsi="Roboto"/>
                <w:rtl w:val="0"/>
              </w:rPr>
              <w:t xml:space="preserve">in 1 minute or less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3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3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3D">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3E">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40">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41">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42">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43">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4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45">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4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4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4A">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4B">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4C">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4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4F">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5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5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54">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5A">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5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5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5D">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5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5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60">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1">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RB (Heat)</w:t>
            </w:r>
            <w:r w:rsidDel="00000000" w:rsidR="00000000" w:rsidRPr="00000000">
              <w:rPr>
                <w:rtl w:val="0"/>
              </w:rPr>
            </w:r>
          </w:p>
          <w:p w:rsidR="00000000" w:rsidDel="00000000" w:rsidP="00000000" w:rsidRDefault="00000000" w:rsidRPr="00000000" w14:paraId="0000006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6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67">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68">
            <w:pPr>
              <w:widowControl w:val="0"/>
              <w:rPr>
                <w:rFonts w:ascii="Roboto" w:cs="Roboto" w:eastAsia="Roboto" w:hAnsi="Roboto"/>
                <w:b w:val="1"/>
                <w:bCs w:val="1"/>
              </w:rPr>
            </w:pPr>
            <w:r w:rsidDel="00000000" w:rsidR="00000000" w:rsidRPr="00000000">
              <w:rPr>
                <w:rFonts w:ascii="Roboto" w:cs="Roboto" w:eastAsia="Roboto" w:hAnsi="Roboto"/>
                <w:color w:val="181818"/>
                <w:rtl w:val="0"/>
              </w:rPr>
              <w:t xml:space="preserve">1.71″ × 3.39″ × 3.39″</w:t>
            </w:r>
            <w:r w:rsidDel="00000000" w:rsidR="00000000" w:rsidRPr="00000000">
              <w:rPr>
                <w:rtl w:val="0"/>
              </w:rPr>
            </w:r>
          </w:p>
          <w:p w:rsidR="00000000" w:rsidDel="00000000" w:rsidP="00000000" w:rsidRDefault="00000000" w:rsidRPr="00000000" w14:paraId="00000069">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6B">
            <w:pPr>
              <w:widowControl w:val="0"/>
              <w:rPr>
                <w:rFonts w:ascii="Roboto" w:cs="Roboto" w:eastAsia="Roboto" w:hAnsi="Roboto"/>
              </w:rPr>
            </w:pPr>
            <w:r w:rsidDel="00000000" w:rsidR="00000000" w:rsidRPr="00000000">
              <w:rPr>
                <w:rFonts w:ascii="Roboto" w:cs="Roboto" w:eastAsia="Roboto" w:hAnsi="Roboto"/>
                <w:rtl w:val="0"/>
              </w:rPr>
              <w:t xml:space="preserve">146 g</w:t>
            </w:r>
          </w:p>
          <w:p w:rsidR="00000000" w:rsidDel="00000000" w:rsidP="00000000" w:rsidRDefault="00000000" w:rsidRPr="00000000" w14:paraId="0000006C">
            <w:pPr>
              <w:widowControl w:val="0"/>
              <w:rPr>
                <w:rFonts w:ascii="Roboto" w:cs="Roboto" w:eastAsia="Roboto" w:hAnsi="Roboto"/>
              </w:rPr>
            </w:pPr>
            <w:r w:rsidDel="00000000" w:rsidR="00000000" w:rsidRPr="00000000">
              <w:rPr>
                <w:rFonts w:ascii="Roboto" w:cs="Roboto" w:eastAsia="Roboto" w:hAnsi="Roboto"/>
                <w:rtl w:val="0"/>
              </w:rPr>
              <w:t xml:space="preserve">5.15 oz</w:t>
            </w:r>
          </w:p>
          <w:p w:rsidR="00000000" w:rsidDel="00000000" w:rsidP="00000000" w:rsidRDefault="00000000" w:rsidRPr="00000000" w14:paraId="0000006D">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6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7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32°F to 122°F</w:t>
            </w:r>
          </w:p>
          <w:p w:rsidR="00000000" w:rsidDel="00000000" w:rsidP="00000000" w:rsidRDefault="00000000" w:rsidRPr="00000000" w14:paraId="0000007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7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7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Fonts w:ascii="Roboto" w:cs="Roboto" w:eastAsia="Roboto" w:hAnsi="Roboto"/>
                <w:rtl w:val="0"/>
              </w:rPr>
              <w:t xml:space="preserve">IP20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79">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A">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RB (Heat) Jeweller</w:t>
            </w:r>
          </w:p>
          <w:p w:rsidR="00000000" w:rsidDel="00000000" w:rsidP="00000000" w:rsidRDefault="00000000" w:rsidRPr="00000000" w14:paraId="0000007C">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7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7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7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82">
      <w:pPr>
        <w:rPr>
          <w:rFonts w:ascii="Roboto" w:cs="Roboto" w:eastAsia="Roboto" w:hAnsi="Roboto"/>
        </w:rPr>
      </w:pPr>
      <w:r w:rsidDel="00000000" w:rsidR="00000000" w:rsidRPr="00000000">
        <w:rPr>
          <w:rtl w:val="0"/>
        </w:rPr>
      </w:r>
    </w:p>
    <w:p w:rsidR="00000000" w:rsidDel="00000000" w:rsidP="00000000" w:rsidRDefault="00000000" w:rsidRPr="00000000" w14:paraId="00000083">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